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bookmarkStart w:id="0" w:name="_GoBack"/>
      <w:r w:rsidRPr="00D27B73">
        <w:rPr>
          <w:rFonts w:ascii="Arial" w:hAnsi="Arial" w:cs="Arial"/>
          <w:b/>
        </w:rPr>
        <w:t xml:space="preserve">PAUTA DA </w:t>
      </w:r>
      <w:r w:rsidR="003B11A1">
        <w:rPr>
          <w:rFonts w:ascii="Arial" w:hAnsi="Arial" w:cs="Arial"/>
          <w:b/>
        </w:rPr>
        <w:t>DÉCIMA</w:t>
      </w:r>
      <w:r w:rsidR="007F17DE" w:rsidRPr="00D27B73">
        <w:rPr>
          <w:rFonts w:ascii="Arial" w:hAnsi="Arial" w:cs="Arial"/>
          <w:b/>
        </w:rPr>
        <w:t xml:space="preserve"> </w:t>
      </w:r>
      <w:r w:rsidR="008C6B62">
        <w:rPr>
          <w:rFonts w:ascii="Arial" w:hAnsi="Arial" w:cs="Arial"/>
          <w:b/>
        </w:rPr>
        <w:t>QUARTA</w:t>
      </w:r>
      <w:r w:rsidR="00E7741D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8C3498" w:rsidRDefault="00ED5B84" w:rsidP="00BE3AD4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4 - Leitura dos pareceres aos seguintes projetos: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</w:rPr>
      </w:pPr>
    </w:p>
    <w:p w:rsidR="007D2300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BE3AD4">
        <w:rPr>
          <w:rFonts w:ascii="Arial" w:hAnsi="Arial" w:cs="Arial"/>
          <w:b/>
        </w:rPr>
        <w:t>a) Emenda aditiva nº 001 ao PL nº 011/2024</w:t>
      </w:r>
      <w:r>
        <w:rPr>
          <w:rFonts w:ascii="Arial" w:hAnsi="Arial" w:cs="Arial"/>
          <w:b/>
        </w:rPr>
        <w:t xml:space="preserve"> (Entregas de encomendas por</w:t>
      </w:r>
      <w:proofErr w:type="gramStart"/>
      <w:r>
        <w:rPr>
          <w:rFonts w:ascii="Arial" w:hAnsi="Arial" w:cs="Arial"/>
          <w:b/>
        </w:rPr>
        <w:t xml:space="preserve"> </w:t>
      </w:r>
      <w:r w:rsidR="007D2300">
        <w:rPr>
          <w:rFonts w:ascii="Arial" w:hAnsi="Arial" w:cs="Arial"/>
          <w:b/>
        </w:rPr>
        <w:t xml:space="preserve">  </w:t>
      </w:r>
    </w:p>
    <w:p w:rsidR="00BE3AD4" w:rsidRPr="00BE3AD4" w:rsidRDefault="007D2300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</w:t>
      </w:r>
      <w:proofErr w:type="gramStart"/>
      <w:r w:rsidR="00BE3AD4">
        <w:rPr>
          <w:rFonts w:ascii="Arial" w:hAnsi="Arial" w:cs="Arial"/>
          <w:b/>
        </w:rPr>
        <w:t>trabalhadores</w:t>
      </w:r>
      <w:proofErr w:type="gramEnd"/>
      <w:r w:rsidR="00BE3AD4">
        <w:rPr>
          <w:rFonts w:ascii="Arial" w:hAnsi="Arial" w:cs="Arial"/>
          <w:b/>
        </w:rPr>
        <w:t xml:space="preserve"> de aplicativo)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 Bartomélio da Silva Martins e Rogério Fontes 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D2300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636F5C">
        <w:rPr>
          <w:rFonts w:ascii="Arial" w:hAnsi="Arial" w:cs="Arial"/>
          <w:b/>
        </w:rPr>
        <w:t xml:space="preserve">b) Emenda Modificativa nº </w:t>
      </w:r>
      <w:proofErr w:type="gramStart"/>
      <w:r w:rsidRPr="00636F5C">
        <w:rPr>
          <w:rFonts w:ascii="Arial" w:hAnsi="Arial" w:cs="Arial"/>
          <w:b/>
        </w:rPr>
        <w:t>001, 002 e 003</w:t>
      </w:r>
      <w:proofErr w:type="gramEnd"/>
      <w:r w:rsidRPr="00636F5C">
        <w:rPr>
          <w:rFonts w:ascii="Arial" w:hAnsi="Arial" w:cs="Arial"/>
          <w:b/>
        </w:rPr>
        <w:t xml:space="preserve"> </w:t>
      </w:r>
      <w:r w:rsidRPr="00636F5C">
        <w:rPr>
          <w:rFonts w:ascii="Arial" w:hAnsi="Arial" w:cs="Arial"/>
          <w:b/>
        </w:rPr>
        <w:t>ao PL nº 011/2024</w:t>
      </w:r>
      <w:r w:rsidRPr="00636F5C">
        <w:rPr>
          <w:rFonts w:ascii="Arial" w:hAnsi="Arial" w:cs="Arial"/>
          <w:b/>
        </w:rPr>
        <w:t xml:space="preserve"> </w:t>
      </w:r>
      <w:r w:rsidRPr="00636F5C">
        <w:rPr>
          <w:rFonts w:ascii="Arial" w:hAnsi="Arial" w:cs="Arial"/>
          <w:b/>
        </w:rPr>
        <w:t xml:space="preserve">(Entregas de encomendas </w:t>
      </w:r>
    </w:p>
    <w:p w:rsidR="00BE3AD4" w:rsidRPr="00636F5C" w:rsidRDefault="007D2300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gramStart"/>
      <w:r w:rsidR="00BE3AD4" w:rsidRPr="00636F5C">
        <w:rPr>
          <w:rFonts w:ascii="Arial" w:hAnsi="Arial" w:cs="Arial"/>
          <w:b/>
        </w:rPr>
        <w:t>por</w:t>
      </w:r>
      <w:proofErr w:type="gramEnd"/>
      <w:r w:rsidR="00BE3AD4" w:rsidRPr="00636F5C">
        <w:rPr>
          <w:rFonts w:ascii="Arial" w:hAnsi="Arial" w:cs="Arial"/>
          <w:b/>
        </w:rPr>
        <w:t xml:space="preserve"> trabalhadores de aplicativo)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 Bartomélio da Silva Martins e Rogério Fontes 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D2300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r w:rsidRPr="00636F5C">
        <w:rPr>
          <w:rFonts w:ascii="Arial" w:hAnsi="Arial" w:cs="Arial"/>
          <w:b/>
        </w:rPr>
        <w:t xml:space="preserve">c) Emenda Supressiva nº 001 </w:t>
      </w:r>
      <w:r w:rsidRPr="00636F5C">
        <w:rPr>
          <w:rFonts w:ascii="Arial" w:hAnsi="Arial" w:cs="Arial"/>
          <w:b/>
        </w:rPr>
        <w:t xml:space="preserve">ao PL nº 011/2024 </w:t>
      </w:r>
      <w:proofErr w:type="gramStart"/>
      <w:r w:rsidRPr="00636F5C">
        <w:rPr>
          <w:rFonts w:ascii="Arial" w:hAnsi="Arial" w:cs="Arial"/>
          <w:b/>
        </w:rPr>
        <w:t xml:space="preserve">(Entregas de encomendas por </w:t>
      </w:r>
    </w:p>
    <w:p w:rsidR="00BE3AD4" w:rsidRPr="00636F5C" w:rsidRDefault="007D2300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  <w:proofErr w:type="gramEnd"/>
      <w:r>
        <w:rPr>
          <w:rFonts w:ascii="Arial" w:hAnsi="Arial" w:cs="Arial"/>
          <w:b/>
        </w:rPr>
        <w:t xml:space="preserve">    </w:t>
      </w:r>
      <w:proofErr w:type="gramStart"/>
      <w:r w:rsidR="00BE3AD4" w:rsidRPr="00636F5C">
        <w:rPr>
          <w:rFonts w:ascii="Arial" w:hAnsi="Arial" w:cs="Arial"/>
          <w:b/>
        </w:rPr>
        <w:t>trabalhadores</w:t>
      </w:r>
      <w:proofErr w:type="gramEnd"/>
      <w:r w:rsidR="00BE3AD4" w:rsidRPr="00636F5C">
        <w:rPr>
          <w:rFonts w:ascii="Arial" w:hAnsi="Arial" w:cs="Arial"/>
          <w:b/>
        </w:rPr>
        <w:t xml:space="preserve"> de aplicativo)</w:t>
      </w:r>
    </w:p>
    <w:p w:rsid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BE3AD4" w:rsidRPr="00BE3AD4" w:rsidRDefault="00BE3AD4" w:rsidP="00BE3AD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</w:rPr>
      </w:pPr>
    </w:p>
    <w:p w:rsidR="003E3D75" w:rsidRDefault="00ED5B84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D27B73">
        <w:rPr>
          <w:rFonts w:ascii="Arial" w:hAnsi="Arial" w:cs="Arial"/>
          <w:b/>
          <w:color w:val="FF0000"/>
        </w:rPr>
        <w:t>5</w:t>
      </w:r>
      <w:r w:rsidR="003E3D75" w:rsidRPr="00D27B73">
        <w:rPr>
          <w:rFonts w:ascii="Arial" w:hAnsi="Arial" w:cs="Arial"/>
          <w:b/>
          <w:color w:val="FF0000"/>
        </w:rPr>
        <w:t xml:space="preserve"> - TRIBUNA LIVRE:</w:t>
      </w:r>
    </w:p>
    <w:p w:rsidR="00BD00DA" w:rsidRPr="00086D8D" w:rsidRDefault="00BD00DA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086D8D">
        <w:rPr>
          <w:rFonts w:ascii="Arial" w:hAnsi="Arial" w:cs="Arial"/>
        </w:rPr>
        <w:t xml:space="preserve">- Marco Antônio da Silva - </w:t>
      </w:r>
      <w:r w:rsidR="00636F5C">
        <w:rPr>
          <w:rFonts w:ascii="Arial" w:hAnsi="Arial" w:cs="Arial"/>
        </w:rPr>
        <w:t xml:space="preserve">Problemas na estrutura da comunidade do Bom Jesus </w:t>
      </w:r>
    </w:p>
    <w:p w:rsidR="00086D8D" w:rsidRDefault="00086D8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Virgílio Ferreira Milagres - PL do moto aplicativo e transporte público</w:t>
      </w:r>
    </w:p>
    <w:p w:rsidR="00086D8D" w:rsidRDefault="00086D8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Walter Batista Júnior - solicitação de estudos para evitar enchentes em Santa Cruz</w:t>
      </w:r>
    </w:p>
    <w:p w:rsidR="009E5E19" w:rsidRDefault="00086D8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José Mauro Barbosa -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C2249E">
        <w:rPr>
          <w:rFonts w:ascii="Arial" w:hAnsi="Arial" w:cs="Arial"/>
        </w:rPr>
        <w:t>Campanha para o Rio Grande do Sul</w:t>
      </w:r>
    </w:p>
    <w:p w:rsidR="007D2300" w:rsidRDefault="007D2300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Israel Rosa - Conselho da Pessoa com Deficiência </w:t>
      </w:r>
    </w:p>
    <w:p w:rsidR="00086D8D" w:rsidRDefault="00086D8D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3D4C78">
        <w:rPr>
          <w:rFonts w:ascii="Arial" w:hAnsi="Arial" w:cs="Arial"/>
          <w:b/>
          <w:color w:val="FF0000"/>
        </w:rPr>
        <w:t>6 - HOMENAGEM</w:t>
      </w:r>
      <w:r w:rsidRPr="003D4C78">
        <w:rPr>
          <w:rFonts w:ascii="Arial" w:hAnsi="Arial" w:cs="Arial"/>
        </w:rPr>
        <w:t>: (Requerimento nº</w:t>
      </w:r>
      <w:r w:rsidR="00BD00DA">
        <w:rPr>
          <w:rFonts w:ascii="Arial" w:hAnsi="Arial" w:cs="Arial"/>
        </w:rPr>
        <w:t xml:space="preserve"> 028/2024 - Vereador Cristiano Gonçalves</w:t>
      </w:r>
      <w:r w:rsidRPr="003D4C78">
        <w:rPr>
          <w:rFonts w:ascii="Arial" w:hAnsi="Arial" w:cs="Arial"/>
        </w:rPr>
        <w:t>)</w:t>
      </w: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D4C78" w:rsidRPr="003D4C78" w:rsidRDefault="003D4C78" w:rsidP="003D4C7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3D4C78">
        <w:rPr>
          <w:rFonts w:ascii="Arial" w:hAnsi="Arial" w:cs="Arial"/>
        </w:rPr>
        <w:t>Placa alusiva ao</w:t>
      </w:r>
      <w:r w:rsidR="00BD00DA">
        <w:rPr>
          <w:rFonts w:ascii="Arial" w:hAnsi="Arial" w:cs="Arial"/>
        </w:rPr>
        <w:t xml:space="preserve"> Bispo Antônio Torres do Santuário do Bom Jesus, pelos relevantes serviços prestados a comunidade de Viçosa</w:t>
      </w:r>
      <w:r w:rsidR="007D2300">
        <w:rPr>
          <w:rFonts w:ascii="Arial" w:hAnsi="Arial" w:cs="Arial"/>
        </w:rPr>
        <w:t>.</w:t>
      </w:r>
      <w:r w:rsidR="00BD00DA">
        <w:rPr>
          <w:rFonts w:ascii="Arial" w:hAnsi="Arial" w:cs="Arial"/>
        </w:rPr>
        <w:t xml:space="preserve"> </w:t>
      </w:r>
    </w:p>
    <w:p w:rsidR="003D4C78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3D4C7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0D6744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7C62D0" w:rsidRPr="00D27B73" w:rsidRDefault="007C62D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67608" w:rsidRDefault="003D4C7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123E8D" w:rsidRPr="00D27B73">
        <w:rPr>
          <w:rFonts w:ascii="Arial" w:hAnsi="Arial" w:cs="Arial"/>
          <w:b/>
          <w:color w:val="FF0000"/>
        </w:rPr>
        <w:t xml:space="preserve"> -</w:t>
      </w:r>
      <w:r w:rsidR="00267608" w:rsidRPr="00D27B73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8C6B62" w:rsidRDefault="008C6B62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C6B62" w:rsidRPr="00B222CE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 w:rsidRPr="00F924AE">
        <w:rPr>
          <w:rFonts w:ascii="Arial" w:hAnsi="Arial" w:cs="Arial"/>
          <w:b/>
        </w:rPr>
        <w:t xml:space="preserve">a) Veto aposto pelo Prefeito Municipal ao Projeto de lei nº 001/2024, que institui o Fórum Municipal de Mudanças </w:t>
      </w:r>
      <w:proofErr w:type="gramStart"/>
      <w:r w:rsidRPr="00F924AE">
        <w:rPr>
          <w:rFonts w:ascii="Arial" w:hAnsi="Arial" w:cs="Arial"/>
          <w:b/>
        </w:rPr>
        <w:t>Climáticas no âmbito do Município de Viçosa</w:t>
      </w:r>
      <w:r>
        <w:rPr>
          <w:rFonts w:ascii="Arial" w:hAnsi="Arial" w:cs="Arial"/>
          <w:b/>
        </w:rPr>
        <w:t xml:space="preserve"> </w:t>
      </w:r>
      <w:r w:rsidRPr="00B222CE">
        <w:rPr>
          <w:rFonts w:ascii="Arial" w:hAnsi="Arial" w:cs="Arial"/>
          <w:b/>
          <w:color w:val="FF0000"/>
        </w:rPr>
        <w:t>- ÚNICA</w:t>
      </w:r>
      <w:proofErr w:type="gramEnd"/>
      <w:r w:rsidRPr="00B222CE">
        <w:rPr>
          <w:rFonts w:ascii="Arial" w:hAnsi="Arial" w:cs="Arial"/>
          <w:b/>
          <w:color w:val="FF0000"/>
        </w:rPr>
        <w:t xml:space="preserve"> VOTAÇÃO</w:t>
      </w:r>
    </w:p>
    <w:p w:rsidR="008C6B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  <w:b/>
        </w:rPr>
      </w:pPr>
    </w:p>
    <w:p w:rsidR="008C6B62" w:rsidRPr="003F35CE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3F35CE">
        <w:rPr>
          <w:rFonts w:ascii="Arial" w:hAnsi="Arial" w:cs="Arial"/>
          <w:b/>
        </w:rPr>
        <w:t>) Emenda Modificativa nº 001 ao PL nº029/2023</w:t>
      </w:r>
      <w:proofErr w:type="gramStart"/>
      <w:r w:rsidRPr="003F35CE">
        <w:rPr>
          <w:rFonts w:ascii="Arial" w:hAnsi="Arial" w:cs="Arial"/>
          <w:b/>
        </w:rPr>
        <w:t xml:space="preserve">  </w:t>
      </w:r>
      <w:proofErr w:type="gramEnd"/>
      <w:r w:rsidRPr="003F35CE">
        <w:rPr>
          <w:rFonts w:ascii="Arial" w:hAnsi="Arial" w:cs="Arial"/>
          <w:b/>
        </w:rPr>
        <w:t xml:space="preserve">(moto aplicativo e </w:t>
      </w:r>
      <w:proofErr w:type="spellStart"/>
      <w:r w:rsidRPr="003F35CE">
        <w:rPr>
          <w:rFonts w:ascii="Arial" w:hAnsi="Arial" w:cs="Arial"/>
          <w:b/>
        </w:rPr>
        <w:t>motofrete</w:t>
      </w:r>
      <w:proofErr w:type="spellEnd"/>
      <w:r w:rsidRPr="003F35CE">
        <w:rPr>
          <w:rFonts w:ascii="Arial" w:hAnsi="Arial" w:cs="Arial"/>
          <w:b/>
        </w:rPr>
        <w:t>)</w:t>
      </w:r>
    </w:p>
    <w:p w:rsidR="008C6B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   Vereador Marcos Roberto Fialho </w:t>
      </w:r>
      <w:r w:rsidRPr="008C6B62">
        <w:rPr>
          <w:rFonts w:ascii="Arial" w:hAnsi="Arial" w:cs="Arial"/>
          <w:b/>
          <w:color w:val="FF0000"/>
        </w:rPr>
        <w:t>- ÚNICA VOTAÇÃO</w:t>
      </w:r>
    </w:p>
    <w:p w:rsidR="008C6B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C6B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E1046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Projeto de lei nº 029/2023 </w:t>
      </w:r>
      <w:r w:rsidRPr="00936A77">
        <w:rPr>
          <w:rFonts w:ascii="Arial" w:hAnsi="Arial" w:cs="Arial"/>
          <w:b/>
          <w:color w:val="FF0000"/>
        </w:rPr>
        <w:t>- 1ª VOTAÇÃO</w:t>
      </w:r>
    </w:p>
    <w:p w:rsidR="008C6B62" w:rsidRPr="00E104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Vereador Bartomélio da Silva Martins</w:t>
      </w:r>
    </w:p>
    <w:p w:rsidR="008C6B62" w:rsidRPr="00E104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Altera a Lei nº</w:t>
      </w:r>
      <w:r>
        <w:rPr>
          <w:rFonts w:ascii="Arial" w:hAnsi="Arial" w:cs="Arial"/>
        </w:rPr>
        <w:t xml:space="preserve"> </w:t>
      </w:r>
      <w:r w:rsidRPr="00E10462">
        <w:rPr>
          <w:rFonts w:ascii="Arial" w:hAnsi="Arial" w:cs="Arial"/>
        </w:rPr>
        <w:t xml:space="preserve">2.303/2023, que dispõe sobre o exercício da atividade de </w:t>
      </w:r>
      <w:proofErr w:type="gramStart"/>
      <w:r w:rsidRPr="00E10462">
        <w:rPr>
          <w:rFonts w:ascii="Arial" w:hAnsi="Arial" w:cs="Arial"/>
        </w:rPr>
        <w:t>transporte</w:t>
      </w:r>
      <w:proofErr w:type="gramEnd"/>
      <w:r w:rsidRPr="00E10462">
        <w:rPr>
          <w:rFonts w:ascii="Arial" w:hAnsi="Arial" w:cs="Arial"/>
        </w:rPr>
        <w:t xml:space="preserve">   </w:t>
      </w:r>
    </w:p>
    <w:p w:rsidR="008C6B62" w:rsidRPr="00E10462" w:rsidRDefault="008C6B62" w:rsidP="008C6B6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10462">
        <w:rPr>
          <w:rFonts w:ascii="Arial" w:hAnsi="Arial" w:cs="Arial"/>
        </w:rPr>
        <w:t xml:space="preserve">    </w:t>
      </w:r>
      <w:proofErr w:type="gramStart"/>
      <w:r w:rsidRPr="00E10462">
        <w:rPr>
          <w:rFonts w:ascii="Arial" w:hAnsi="Arial" w:cs="Arial"/>
        </w:rPr>
        <w:t>remunerado</w:t>
      </w:r>
      <w:proofErr w:type="gramEnd"/>
      <w:r w:rsidRPr="00E10462">
        <w:rPr>
          <w:rFonts w:ascii="Arial" w:hAnsi="Arial" w:cs="Arial"/>
        </w:rPr>
        <w:t xml:space="preserve"> de pequenas cargas, denominado </w:t>
      </w:r>
      <w:proofErr w:type="spellStart"/>
      <w:r w:rsidRPr="00E10462">
        <w:rPr>
          <w:rFonts w:ascii="Arial" w:hAnsi="Arial" w:cs="Arial"/>
        </w:rPr>
        <w:t>motofrete</w:t>
      </w:r>
      <w:proofErr w:type="spellEnd"/>
      <w:r w:rsidRPr="00E10462">
        <w:rPr>
          <w:rFonts w:ascii="Arial" w:hAnsi="Arial" w:cs="Arial"/>
        </w:rPr>
        <w:t xml:space="preserve"> e dá outras providências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B222CE" w:rsidRDefault="008C6B62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222CE">
        <w:rPr>
          <w:rFonts w:ascii="Arial" w:hAnsi="Arial" w:cs="Arial"/>
          <w:b/>
        </w:rPr>
        <w:t xml:space="preserve">) Projeto de lei nº 014/2024 </w:t>
      </w:r>
      <w:r w:rsidR="00B222CE" w:rsidRPr="00B222CE">
        <w:rPr>
          <w:rFonts w:ascii="Arial" w:hAnsi="Arial" w:cs="Arial"/>
          <w:b/>
          <w:color w:val="FF0000"/>
        </w:rPr>
        <w:t>- 1ª VOTAÇÃO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Vereadora </w:t>
      </w:r>
      <w:proofErr w:type="spellStart"/>
      <w:r w:rsidRPr="007B5EF1">
        <w:rPr>
          <w:rFonts w:ascii="Arial" w:hAnsi="Arial" w:cs="Arial"/>
        </w:rPr>
        <w:t>Jamille</w:t>
      </w:r>
      <w:proofErr w:type="spellEnd"/>
      <w:r w:rsidRPr="007B5EF1">
        <w:rPr>
          <w:rFonts w:ascii="Arial" w:hAnsi="Arial" w:cs="Arial"/>
        </w:rPr>
        <w:t xml:space="preserve"> Gomes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o combate ao assédio moral no âmbito da Administração Direta,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autárquica</w:t>
      </w:r>
      <w:proofErr w:type="gramEnd"/>
      <w:r w:rsidRPr="007B5EF1">
        <w:rPr>
          <w:rFonts w:ascii="Arial" w:hAnsi="Arial" w:cs="Arial"/>
        </w:rPr>
        <w:t xml:space="preserve"> e fundacional e do Poder Legislativo do município de Viçosa e dá outras  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providências</w:t>
      </w:r>
      <w:proofErr w:type="gramEnd"/>
      <w:r w:rsidRPr="007B5EF1">
        <w:rPr>
          <w:rFonts w:ascii="Arial" w:hAnsi="Arial" w:cs="Arial"/>
        </w:rPr>
        <w:t xml:space="preserve">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222CE" w:rsidRDefault="008C6B62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B222CE">
        <w:rPr>
          <w:rFonts w:ascii="Arial" w:hAnsi="Arial" w:cs="Arial"/>
          <w:b/>
        </w:rPr>
        <w:t xml:space="preserve">) Projeto de lei nº 015/2024 </w:t>
      </w:r>
      <w:r w:rsidR="00B222CE" w:rsidRPr="00B222CE">
        <w:rPr>
          <w:rFonts w:ascii="Arial" w:hAnsi="Arial" w:cs="Arial"/>
          <w:b/>
          <w:color w:val="FF0000"/>
        </w:rPr>
        <w:t xml:space="preserve">- </w:t>
      </w:r>
      <w:r>
        <w:rPr>
          <w:rFonts w:ascii="Arial" w:hAnsi="Arial" w:cs="Arial"/>
          <w:b/>
          <w:color w:val="FF0000"/>
        </w:rPr>
        <w:t>2</w:t>
      </w:r>
      <w:r w:rsidR="00B222CE" w:rsidRPr="00B222CE">
        <w:rPr>
          <w:rFonts w:ascii="Arial" w:hAnsi="Arial" w:cs="Arial"/>
          <w:b/>
          <w:color w:val="FF0000"/>
        </w:rPr>
        <w:t>ª VOTAÇÃO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Vereador Sérgio Augusto Moreira Marota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Dispõe sobre a obrigatoriedade de </w:t>
      </w:r>
      <w:proofErr w:type="gramStart"/>
      <w:r w:rsidRPr="007B5EF1">
        <w:rPr>
          <w:rFonts w:ascii="Arial" w:hAnsi="Arial" w:cs="Arial"/>
        </w:rPr>
        <w:t>implementação</w:t>
      </w:r>
      <w:proofErr w:type="gramEnd"/>
      <w:r w:rsidRPr="007B5EF1">
        <w:rPr>
          <w:rFonts w:ascii="Arial" w:hAnsi="Arial" w:cs="Arial"/>
        </w:rPr>
        <w:t xml:space="preserve"> de coletores de chorume nos   </w:t>
      </w:r>
    </w:p>
    <w:p w:rsidR="00B222CE" w:rsidRPr="007B5EF1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7B5EF1">
        <w:rPr>
          <w:rFonts w:ascii="Arial" w:hAnsi="Arial" w:cs="Arial"/>
        </w:rPr>
        <w:t xml:space="preserve">    </w:t>
      </w:r>
      <w:proofErr w:type="gramStart"/>
      <w:r w:rsidRPr="007B5EF1">
        <w:rPr>
          <w:rFonts w:ascii="Arial" w:hAnsi="Arial" w:cs="Arial"/>
        </w:rPr>
        <w:t>caminhões</w:t>
      </w:r>
      <w:proofErr w:type="gramEnd"/>
      <w:r w:rsidRPr="007B5EF1">
        <w:rPr>
          <w:rFonts w:ascii="Arial" w:hAnsi="Arial" w:cs="Arial"/>
        </w:rPr>
        <w:t xml:space="preserve"> de lixo no âmbito do município de Viçosa </w:t>
      </w:r>
    </w:p>
    <w:p w:rsidR="00B222CE" w:rsidRDefault="00B222CE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E1D6C" w:rsidRDefault="003E1D6C" w:rsidP="00B222C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8616F6" w:rsidRPr="00D27B73" w:rsidRDefault="00472EA9" w:rsidP="00586D28">
      <w:pPr>
        <w:tabs>
          <w:tab w:val="center" w:pos="4465"/>
          <w:tab w:val="left" w:pos="6349"/>
          <w:tab w:val="left" w:pos="9780"/>
        </w:tabs>
        <w:spacing w:before="100" w:beforeAutospacing="1" w:after="100" w:afterAutospacing="1" w:line="240" w:lineRule="auto"/>
        <w:ind w:right="-1"/>
        <w:contextualSpacing/>
        <w:rPr>
          <w:rFonts w:ascii="Arial" w:hAnsi="Arial" w:cs="Arial"/>
          <w:color w:val="FF0000"/>
        </w:rPr>
      </w:pPr>
      <w:r w:rsidRPr="00D27B73">
        <w:rPr>
          <w:rFonts w:ascii="Arial" w:hAnsi="Arial" w:cs="Arial"/>
          <w:b/>
        </w:rPr>
        <w:t xml:space="preserve"> </w:t>
      </w:r>
      <w:proofErr w:type="gramStart"/>
      <w:r w:rsidR="003D4C78">
        <w:rPr>
          <w:rFonts w:ascii="Arial" w:hAnsi="Arial" w:cs="Arial"/>
          <w:b/>
          <w:color w:val="FF0000"/>
        </w:rPr>
        <w:t>10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8C6B62">
        <w:rPr>
          <w:rFonts w:ascii="Arial" w:hAnsi="Arial" w:cs="Arial"/>
        </w:rPr>
        <w:t>13</w:t>
      </w:r>
      <w:r w:rsidR="00A70F68" w:rsidRPr="00D27B73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B222CE">
        <w:rPr>
          <w:rFonts w:ascii="Arial" w:hAnsi="Arial" w:cs="Arial"/>
        </w:rPr>
        <w:t>maio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ED5B84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  <w:bookmarkEnd w:id="0"/>
    </w:p>
    <w:sectPr w:rsidR="00ED5B84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7B" w:rsidRDefault="00633E7B">
      <w:pPr>
        <w:spacing w:after="0" w:line="240" w:lineRule="auto"/>
      </w:pPr>
      <w:r>
        <w:separator/>
      </w:r>
    </w:p>
  </w:endnote>
  <w:endnote w:type="continuationSeparator" w:id="0">
    <w:p w:rsidR="00633E7B" w:rsidRDefault="0063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300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7B" w:rsidRDefault="00633E7B">
      <w:pPr>
        <w:spacing w:after="0" w:line="240" w:lineRule="auto"/>
      </w:pPr>
      <w:r>
        <w:separator/>
      </w:r>
    </w:p>
  </w:footnote>
  <w:footnote w:type="continuationSeparator" w:id="0">
    <w:p w:rsidR="00633E7B" w:rsidRDefault="0063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51E0"/>
    <w:multiLevelType w:val="hybridMultilevel"/>
    <w:tmpl w:val="E21CCAC2"/>
    <w:lvl w:ilvl="0" w:tplc="7EB0C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FE66F18"/>
    <w:multiLevelType w:val="hybridMultilevel"/>
    <w:tmpl w:val="AE42C7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BAE"/>
    <w:multiLevelType w:val="hybridMultilevel"/>
    <w:tmpl w:val="F8A8D2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6621C"/>
    <w:multiLevelType w:val="hybridMultilevel"/>
    <w:tmpl w:val="9FD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6649A"/>
    <w:multiLevelType w:val="hybridMultilevel"/>
    <w:tmpl w:val="243C64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A7D02"/>
    <w:multiLevelType w:val="hybridMultilevel"/>
    <w:tmpl w:val="C3506B42"/>
    <w:lvl w:ilvl="0" w:tplc="2390BE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5D76B97"/>
    <w:multiLevelType w:val="hybridMultilevel"/>
    <w:tmpl w:val="B4D4E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B7FC3"/>
    <w:multiLevelType w:val="hybridMultilevel"/>
    <w:tmpl w:val="5FB8B0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92B1A"/>
    <w:multiLevelType w:val="hybridMultilevel"/>
    <w:tmpl w:val="D506C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F4FA1"/>
    <w:multiLevelType w:val="hybridMultilevel"/>
    <w:tmpl w:val="EBC48596"/>
    <w:lvl w:ilvl="0" w:tplc="0D468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21BA0"/>
    <w:multiLevelType w:val="hybridMultilevel"/>
    <w:tmpl w:val="F4FAA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15"/>
  </w:num>
  <w:num w:numId="5">
    <w:abstractNumId w:val="31"/>
  </w:num>
  <w:num w:numId="6">
    <w:abstractNumId w:val="8"/>
  </w:num>
  <w:num w:numId="7">
    <w:abstractNumId w:val="28"/>
  </w:num>
  <w:num w:numId="8">
    <w:abstractNumId w:val="3"/>
  </w:num>
  <w:num w:numId="9">
    <w:abstractNumId w:val="32"/>
  </w:num>
  <w:num w:numId="10">
    <w:abstractNumId w:val="0"/>
  </w:num>
  <w:num w:numId="11">
    <w:abstractNumId w:val="21"/>
  </w:num>
  <w:num w:numId="12">
    <w:abstractNumId w:val="20"/>
  </w:num>
  <w:num w:numId="13">
    <w:abstractNumId w:val="34"/>
  </w:num>
  <w:num w:numId="14">
    <w:abstractNumId w:val="16"/>
  </w:num>
  <w:num w:numId="15">
    <w:abstractNumId w:val="1"/>
  </w:num>
  <w:num w:numId="16">
    <w:abstractNumId w:val="18"/>
  </w:num>
  <w:num w:numId="17">
    <w:abstractNumId w:val="14"/>
  </w:num>
  <w:num w:numId="18">
    <w:abstractNumId w:val="27"/>
  </w:num>
  <w:num w:numId="19">
    <w:abstractNumId w:val="11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17"/>
  </w:num>
  <w:num w:numId="25">
    <w:abstractNumId w:val="26"/>
  </w:num>
  <w:num w:numId="26">
    <w:abstractNumId w:val="25"/>
  </w:num>
  <w:num w:numId="27">
    <w:abstractNumId w:val="2"/>
  </w:num>
  <w:num w:numId="28">
    <w:abstractNumId w:val="29"/>
  </w:num>
  <w:num w:numId="29">
    <w:abstractNumId w:val="7"/>
  </w:num>
  <w:num w:numId="30">
    <w:abstractNumId w:val="30"/>
  </w:num>
  <w:num w:numId="31">
    <w:abstractNumId w:val="22"/>
  </w:num>
  <w:num w:numId="32">
    <w:abstractNumId w:val="19"/>
  </w:num>
  <w:num w:numId="33">
    <w:abstractNumId w:val="33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28C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A0D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5071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4D64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F36"/>
    <w:rsid w:val="007B06D7"/>
    <w:rsid w:val="007B2195"/>
    <w:rsid w:val="007B2868"/>
    <w:rsid w:val="007B3306"/>
    <w:rsid w:val="007B4D77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3BC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1F89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2CE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3AD4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68BE"/>
    <w:rsid w:val="00E97EFC"/>
    <w:rsid w:val="00EA0065"/>
    <w:rsid w:val="00EA14BE"/>
    <w:rsid w:val="00EA2AB4"/>
    <w:rsid w:val="00EA2D35"/>
    <w:rsid w:val="00EA36FB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F9549-30B0-44F0-9254-4955C340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38</cp:revision>
  <cp:lastPrinted>2024-05-06T20:54:00Z</cp:lastPrinted>
  <dcterms:created xsi:type="dcterms:W3CDTF">2024-02-20T16:26:00Z</dcterms:created>
  <dcterms:modified xsi:type="dcterms:W3CDTF">2024-05-13T15:03:00Z</dcterms:modified>
</cp:coreProperties>
</file>